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A5" w:rsidRDefault="008C5D5B" w:rsidP="008C5D5B">
      <w:pPr>
        <w:autoSpaceDE w:val="0"/>
        <w:autoSpaceDN w:val="0"/>
        <w:adjustRightInd w:val="0"/>
        <w:ind w:left="-426" w:right="-1247"/>
        <w:jc w:val="center"/>
        <w:rPr>
          <w:rFonts w:asciiTheme="majorHAnsi" w:hAnsiTheme="majorHAnsi" w:cs="TimesNewRoman"/>
          <w:b/>
          <w:color w:val="000000"/>
          <w:sz w:val="20"/>
          <w:szCs w:val="20"/>
        </w:rPr>
      </w:pPr>
      <w:r>
        <w:rPr>
          <w:b/>
          <w:noProof/>
          <w:lang w:eastAsia="bg-BG"/>
        </w:rPr>
        <w:drawing>
          <wp:inline distT="0" distB="0" distL="0" distR="0">
            <wp:extent cx="7999964" cy="8983475"/>
            <wp:effectExtent l="19050" t="0" r="1036" b="0"/>
            <wp:docPr id="1" name="Картина 1" descr="C:\Users\Lenovo\Desktop\годишен отчет 2021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годишен отчет 2021 г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04040" cy="898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D5B" w:rsidRDefault="008C5D5B" w:rsidP="00D965B8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b/>
          <w:color w:val="000000"/>
          <w:sz w:val="20"/>
          <w:szCs w:val="20"/>
        </w:rPr>
      </w:pPr>
    </w:p>
    <w:p w:rsidR="008C5D5B" w:rsidRDefault="008C5D5B" w:rsidP="00D965B8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b/>
          <w:color w:val="000000"/>
          <w:sz w:val="20"/>
          <w:szCs w:val="20"/>
        </w:rPr>
      </w:pPr>
    </w:p>
    <w:p w:rsidR="008C5D5B" w:rsidRDefault="008C5D5B" w:rsidP="00D965B8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b/>
          <w:color w:val="000000"/>
          <w:sz w:val="20"/>
          <w:szCs w:val="20"/>
        </w:rPr>
      </w:pPr>
    </w:p>
    <w:p w:rsidR="008C5D5B" w:rsidRDefault="008C5D5B" w:rsidP="00D965B8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b/>
          <w:color w:val="000000"/>
          <w:sz w:val="20"/>
          <w:szCs w:val="20"/>
        </w:rPr>
      </w:pPr>
    </w:p>
    <w:p w:rsidR="008C5D5B" w:rsidRDefault="008C5D5B" w:rsidP="00D965B8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b/>
          <w:color w:val="000000"/>
          <w:sz w:val="20"/>
          <w:szCs w:val="20"/>
        </w:rPr>
      </w:pPr>
    </w:p>
    <w:p w:rsidR="00D965B8" w:rsidRPr="008C5D5B" w:rsidRDefault="00D965B8" w:rsidP="008C5D5B">
      <w:pPr>
        <w:pStyle w:val="a4"/>
        <w:jc w:val="center"/>
        <w:rPr>
          <w:rFonts w:asciiTheme="majorHAnsi" w:hAnsiTheme="majorHAnsi"/>
          <w:b/>
          <w:sz w:val="22"/>
          <w:szCs w:val="22"/>
        </w:rPr>
      </w:pPr>
      <w:r w:rsidRPr="008C5D5B">
        <w:rPr>
          <w:rFonts w:asciiTheme="majorHAnsi" w:hAnsiTheme="majorHAnsi"/>
          <w:b/>
          <w:sz w:val="22"/>
          <w:szCs w:val="22"/>
        </w:rPr>
        <w:t>НАРОДНО ЧИТАЛИЩЕ „ ГЕО МИЛЕВ- 1940 Г“ ,</w:t>
      </w:r>
    </w:p>
    <w:p w:rsidR="00D965B8" w:rsidRPr="008C5D5B" w:rsidRDefault="00D965B8" w:rsidP="008C5D5B">
      <w:pPr>
        <w:pStyle w:val="a4"/>
        <w:jc w:val="center"/>
        <w:rPr>
          <w:rFonts w:asciiTheme="majorHAnsi" w:hAnsiTheme="majorHAnsi"/>
          <w:b/>
          <w:sz w:val="22"/>
          <w:szCs w:val="22"/>
        </w:rPr>
      </w:pPr>
      <w:r w:rsidRPr="008C5D5B">
        <w:rPr>
          <w:rFonts w:asciiTheme="majorHAnsi" w:hAnsiTheme="majorHAnsi"/>
          <w:b/>
          <w:sz w:val="22"/>
          <w:szCs w:val="22"/>
        </w:rPr>
        <w:t>СЕЛО ЖИТНИЦА, ОБЩИНА ДОБРИЧКА, ОБЛАСТ ДОБРИЧ</w:t>
      </w:r>
    </w:p>
    <w:p w:rsidR="00D965B8" w:rsidRPr="00395137" w:rsidRDefault="00141446" w:rsidP="00D965B8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color w:val="000000"/>
          <w:sz w:val="20"/>
          <w:szCs w:val="20"/>
          <w:lang w:val="ru-RU"/>
        </w:rPr>
      </w:pPr>
      <w:r w:rsidRPr="00141446">
        <w:rPr>
          <w:rFonts w:asciiTheme="majorHAnsi" w:hAnsiTheme="majorHAnsi" w:cs="Arial"/>
          <w:noProof/>
          <w:sz w:val="20"/>
          <w:szCs w:val="20"/>
        </w:rPr>
        <w:pict>
          <v:line id="Право съединение 1" o:spid="_x0000_s1026" style="position:absolute;left:0;text-align:left;flip:y;z-index:251658240;visibility:visible" from="36pt,4.55pt" to="41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" strokeweight="4pt">
            <v:stroke linestyle="thickBetweenThin"/>
          </v:line>
        </w:pict>
      </w:r>
    </w:p>
    <w:p w:rsidR="00D965B8" w:rsidRPr="00395137" w:rsidRDefault="00D965B8" w:rsidP="00D965B8">
      <w:pPr>
        <w:jc w:val="center"/>
        <w:rPr>
          <w:rFonts w:asciiTheme="majorHAnsi" w:hAnsiTheme="majorHAnsi" w:cs="Arial"/>
          <w:b/>
          <w:i/>
          <w:sz w:val="20"/>
          <w:szCs w:val="20"/>
          <w:u w:val="single"/>
          <w:lang w:val="ru-RU"/>
        </w:rPr>
      </w:pP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>Ул</w:t>
      </w:r>
      <w:proofErr w:type="gramStart"/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>.”</w:t>
      </w:r>
      <w:proofErr w:type="gramEnd"/>
      <w:r w:rsidRPr="00395137">
        <w:rPr>
          <w:rFonts w:asciiTheme="majorHAnsi" w:hAnsiTheme="majorHAnsi" w:cs="Arial"/>
          <w:b/>
          <w:i/>
          <w:sz w:val="20"/>
          <w:szCs w:val="20"/>
        </w:rPr>
        <w:t>Първа</w:t>
      </w: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 xml:space="preserve">” № 30, </w:t>
      </w:r>
      <w:r w:rsidRPr="00395137">
        <w:rPr>
          <w:rFonts w:asciiTheme="majorHAnsi" w:hAnsiTheme="majorHAnsi" w:cs="Arial"/>
          <w:b/>
          <w:i/>
          <w:sz w:val="20"/>
          <w:szCs w:val="20"/>
        </w:rPr>
        <w:t>телефон</w:t>
      </w: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 xml:space="preserve">: 0885681712; </w:t>
      </w:r>
      <w:r w:rsidRPr="00395137">
        <w:rPr>
          <w:rFonts w:asciiTheme="majorHAnsi" w:hAnsiTheme="majorHAnsi" w:cs="Arial"/>
          <w:b/>
          <w:i/>
          <w:sz w:val="20"/>
          <w:szCs w:val="20"/>
        </w:rPr>
        <w:t>e</w:t>
      </w: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>-</w:t>
      </w:r>
      <w:proofErr w:type="spellStart"/>
      <w:r w:rsidRPr="00395137">
        <w:rPr>
          <w:rFonts w:asciiTheme="majorHAnsi" w:hAnsiTheme="majorHAnsi" w:cs="Arial"/>
          <w:b/>
          <w:i/>
          <w:sz w:val="20"/>
          <w:szCs w:val="20"/>
        </w:rPr>
        <w:t>mail</w:t>
      </w:r>
      <w:proofErr w:type="spellEnd"/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 xml:space="preserve">: </w:t>
      </w:r>
      <w:proofErr w:type="spellStart"/>
      <w:r w:rsidRPr="00395137">
        <w:rPr>
          <w:rFonts w:asciiTheme="majorHAnsi" w:hAnsiTheme="majorHAnsi" w:cs="Arial"/>
          <w:b/>
          <w:i/>
          <w:sz w:val="20"/>
          <w:szCs w:val="20"/>
          <w:u w:val="single"/>
        </w:rPr>
        <w:t>jitnitsa</w:t>
      </w:r>
      <w:proofErr w:type="spellEnd"/>
      <w:r w:rsidRPr="00395137">
        <w:rPr>
          <w:rFonts w:asciiTheme="majorHAnsi" w:hAnsiTheme="majorHAnsi" w:cs="Arial"/>
          <w:b/>
          <w:i/>
          <w:sz w:val="20"/>
          <w:szCs w:val="20"/>
          <w:u w:val="single"/>
          <w:lang w:val="ru-RU"/>
        </w:rPr>
        <w:t>@</w:t>
      </w:r>
      <w:proofErr w:type="spellStart"/>
      <w:r w:rsidRPr="00395137">
        <w:rPr>
          <w:rFonts w:asciiTheme="majorHAnsi" w:hAnsiTheme="majorHAnsi" w:cs="Arial"/>
          <w:b/>
          <w:i/>
          <w:sz w:val="20"/>
          <w:szCs w:val="20"/>
          <w:u w:val="single"/>
        </w:rPr>
        <w:t>mail</w:t>
      </w:r>
      <w:proofErr w:type="spellEnd"/>
      <w:r w:rsidRPr="00395137">
        <w:rPr>
          <w:rFonts w:asciiTheme="majorHAnsi" w:hAnsiTheme="majorHAnsi" w:cs="Arial"/>
          <w:b/>
          <w:i/>
          <w:sz w:val="20"/>
          <w:szCs w:val="20"/>
          <w:u w:val="single"/>
          <w:lang w:val="ru-RU"/>
        </w:rPr>
        <w:t>.</w:t>
      </w:r>
      <w:proofErr w:type="spellStart"/>
      <w:r w:rsidRPr="00395137">
        <w:rPr>
          <w:rFonts w:asciiTheme="majorHAnsi" w:hAnsiTheme="majorHAnsi" w:cs="Arial"/>
          <w:b/>
          <w:i/>
          <w:sz w:val="20"/>
          <w:szCs w:val="20"/>
          <w:u w:val="single"/>
        </w:rPr>
        <w:t>bg</w:t>
      </w:r>
      <w:proofErr w:type="spellEnd"/>
    </w:p>
    <w:p w:rsidR="00D965B8" w:rsidRPr="00395137" w:rsidRDefault="00D965B8" w:rsidP="00D965B8">
      <w:pPr>
        <w:rPr>
          <w:rFonts w:asciiTheme="majorHAnsi" w:hAnsiTheme="majorHAnsi"/>
          <w:b/>
          <w:sz w:val="20"/>
          <w:szCs w:val="20"/>
          <w:lang w:val="ru-RU"/>
        </w:rPr>
      </w:pP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</w:p>
    <w:p w:rsidR="00D965B8" w:rsidRPr="00395137" w:rsidRDefault="00D965B8" w:rsidP="00D965B8">
      <w:pPr>
        <w:pStyle w:val="a4"/>
        <w:jc w:val="center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>П   Р   О   Г   Р   А   М   А</w:t>
      </w:r>
    </w:p>
    <w:p w:rsidR="00D965B8" w:rsidRPr="00395137" w:rsidRDefault="00D965B8" w:rsidP="00D965B8">
      <w:pPr>
        <w:pStyle w:val="a4"/>
        <w:jc w:val="center"/>
        <w:rPr>
          <w:rFonts w:asciiTheme="majorHAnsi" w:hAnsiTheme="majorHAnsi"/>
          <w:b/>
        </w:rPr>
      </w:pPr>
    </w:p>
    <w:p w:rsidR="00D965B8" w:rsidRPr="00395137" w:rsidRDefault="00D965B8" w:rsidP="00D965B8">
      <w:pPr>
        <w:pStyle w:val="a4"/>
        <w:jc w:val="center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>за   развитие  на  читалищната  дейност в НЧ,,Гео  Милев – 1940 г”</w:t>
      </w:r>
      <w:r w:rsidRPr="00395137">
        <w:rPr>
          <w:rFonts w:asciiTheme="majorHAnsi" w:hAnsiTheme="majorHAnsi"/>
          <w:b/>
        </w:rPr>
        <w:br/>
        <w:t xml:space="preserve">            село  Житница, община  Добричка  за  20</w:t>
      </w:r>
      <w:r w:rsidRPr="00395137">
        <w:rPr>
          <w:rFonts w:asciiTheme="majorHAnsi" w:hAnsiTheme="majorHAnsi"/>
          <w:b/>
          <w:lang w:val="en-US"/>
        </w:rPr>
        <w:t>2</w:t>
      </w:r>
      <w:proofErr w:type="spellStart"/>
      <w:r w:rsidRPr="00395137">
        <w:rPr>
          <w:rFonts w:asciiTheme="majorHAnsi" w:hAnsiTheme="majorHAnsi"/>
          <w:b/>
        </w:rPr>
        <w:t>2</w:t>
      </w:r>
      <w:proofErr w:type="spellEnd"/>
      <w:r w:rsidRPr="00395137">
        <w:rPr>
          <w:rFonts w:asciiTheme="majorHAnsi" w:hAnsiTheme="majorHAnsi"/>
          <w:b/>
        </w:rPr>
        <w:t xml:space="preserve"> година</w:t>
      </w:r>
    </w:p>
    <w:p w:rsidR="00D965B8" w:rsidRPr="00395137" w:rsidRDefault="00D965B8" w:rsidP="00D965B8">
      <w:pPr>
        <w:pStyle w:val="a4"/>
        <w:jc w:val="center"/>
        <w:rPr>
          <w:rFonts w:asciiTheme="majorHAnsi" w:hAnsiTheme="majorHAnsi"/>
          <w:b/>
        </w:rPr>
      </w:pP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</w:t>
      </w:r>
      <w:r w:rsidRPr="00395137">
        <w:rPr>
          <w:rFonts w:asciiTheme="majorHAnsi" w:hAnsiTheme="majorHAnsi"/>
          <w:b/>
        </w:rPr>
        <w:t>Въведение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  <w:b/>
        </w:rPr>
        <w:t xml:space="preserve">           </w:t>
      </w:r>
      <w:r w:rsidRPr="00395137">
        <w:rPr>
          <w:rFonts w:asciiTheme="majorHAnsi" w:hAnsiTheme="majorHAnsi"/>
        </w:rPr>
        <w:t>Програмата за развитие на читалищната дейност  в  НЧ ,,Гео Милев -1940г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в  село  Житница,община  Добричка  за  20</w:t>
      </w:r>
      <w:r w:rsidRPr="00395137">
        <w:rPr>
          <w:rFonts w:asciiTheme="majorHAnsi" w:hAnsiTheme="majorHAnsi"/>
          <w:lang w:val="en-US"/>
        </w:rPr>
        <w:t>2</w:t>
      </w:r>
      <w:r>
        <w:rPr>
          <w:rFonts w:asciiTheme="majorHAnsi" w:hAnsiTheme="majorHAnsi"/>
          <w:lang w:val="en-US"/>
        </w:rPr>
        <w:t>2</w:t>
      </w:r>
      <w:r w:rsidRPr="00395137">
        <w:rPr>
          <w:rFonts w:asciiTheme="majorHAnsi" w:hAnsiTheme="majorHAnsi"/>
        </w:rPr>
        <w:t xml:space="preserve"> година  се  изготвя  в  изпълнение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на чл.26 а,ал.2  от  Закона за  Народните  читалища,въз  основа на направените от Читалищното  настоятелство  предложения  за  дейността им през  20</w:t>
      </w:r>
      <w:proofErr w:type="spellStart"/>
      <w:r w:rsidRPr="00395137">
        <w:rPr>
          <w:rFonts w:asciiTheme="majorHAnsi" w:hAnsiTheme="majorHAnsi"/>
          <w:lang w:val="en-US"/>
        </w:rPr>
        <w:t>20</w:t>
      </w:r>
      <w:proofErr w:type="spellEnd"/>
      <w:r w:rsidRPr="00395137">
        <w:rPr>
          <w:rFonts w:asciiTheme="majorHAnsi" w:hAnsiTheme="majorHAnsi"/>
        </w:rPr>
        <w:t xml:space="preserve">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Изготвянето  на  годишната  програма  за  развитие  на читалищната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дейност  в  село  Житница  цели  обединяването  на  усилията  за  развитие и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утвърждаването  на  читалището  като  обществена  институция,реализираща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културната  идентичност  на село Житница.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Програмата  ще  подпомогне  годишното  планиране  и  финансиране  на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читалището.</w:t>
      </w:r>
    </w:p>
    <w:p w:rsidR="00D965B8" w:rsidRDefault="00D965B8" w:rsidP="00D965B8">
      <w:pPr>
        <w:pStyle w:val="a4"/>
        <w:rPr>
          <w:rFonts w:asciiTheme="majorHAnsi" w:hAnsiTheme="majorHAnsi"/>
        </w:rPr>
      </w:pP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</w:t>
      </w:r>
      <w:r w:rsidRPr="00395137">
        <w:rPr>
          <w:rFonts w:asciiTheme="majorHAnsi" w:hAnsiTheme="majorHAnsi"/>
          <w:b/>
        </w:rPr>
        <w:t>Раздел І -  Ресурси.Анализ  на  ресурсите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Читалището  е регистрирано в Добрички окръжен съд като е вписано в регистъра за юридически лица с нестопанска цел,освен това и в  </w:t>
      </w:r>
      <w:proofErr w:type="spellStart"/>
      <w:r w:rsidRPr="00395137">
        <w:rPr>
          <w:rFonts w:asciiTheme="majorHAnsi" w:hAnsiTheme="majorHAnsi"/>
        </w:rPr>
        <w:t>регистъ</w:t>
      </w:r>
      <w:proofErr w:type="spellEnd"/>
      <w:r w:rsidRPr="00395137">
        <w:rPr>
          <w:rFonts w:asciiTheme="majorHAnsi" w:hAnsiTheme="majorHAnsi"/>
        </w:rPr>
        <w:t>-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proofErr w:type="spellStart"/>
      <w:r w:rsidRPr="00395137">
        <w:rPr>
          <w:rFonts w:asciiTheme="majorHAnsi" w:hAnsiTheme="majorHAnsi"/>
        </w:rPr>
        <w:t>ра</w:t>
      </w:r>
      <w:proofErr w:type="spellEnd"/>
      <w:r w:rsidRPr="00395137">
        <w:rPr>
          <w:rFonts w:asciiTheme="majorHAnsi" w:hAnsiTheme="majorHAnsi"/>
        </w:rPr>
        <w:t xml:space="preserve"> на  народните  читалища в Министерството  на  културата.Държавната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субсидия  се  получава за  бройка и половина – читалищен секретар  и  чистачка.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В читалището  членуват  57 члена.Разполагаме  с  отделно  помещение  библиотека с площ 60 кв.м и библиотечен  фонд 7894</w:t>
      </w:r>
      <w:r w:rsidRPr="00395137">
        <w:rPr>
          <w:rFonts w:asciiTheme="majorHAnsi" w:hAnsiTheme="majorHAnsi"/>
          <w:lang w:val="en-US"/>
        </w:rPr>
        <w:t xml:space="preserve"> </w:t>
      </w:r>
      <w:r w:rsidRPr="00395137">
        <w:rPr>
          <w:rFonts w:asciiTheme="majorHAnsi" w:hAnsiTheme="majorHAnsi"/>
        </w:rPr>
        <w:t xml:space="preserve"> </w:t>
      </w:r>
      <w:proofErr w:type="spellStart"/>
      <w:r w:rsidRPr="00395137">
        <w:rPr>
          <w:rFonts w:asciiTheme="majorHAnsi" w:hAnsiTheme="majorHAnsi"/>
        </w:rPr>
        <w:t>реги</w:t>
      </w:r>
      <w:proofErr w:type="spellEnd"/>
      <w:r w:rsidRPr="00395137">
        <w:rPr>
          <w:rFonts w:asciiTheme="majorHAnsi" w:hAnsiTheme="majorHAnsi"/>
        </w:rPr>
        <w:t xml:space="preserve"> –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proofErr w:type="spellStart"/>
      <w:r w:rsidRPr="00395137">
        <w:rPr>
          <w:rFonts w:asciiTheme="majorHAnsi" w:hAnsiTheme="majorHAnsi"/>
        </w:rPr>
        <w:t>стрирани</w:t>
      </w:r>
      <w:proofErr w:type="spellEnd"/>
      <w:r w:rsidRPr="00395137">
        <w:rPr>
          <w:rFonts w:asciiTheme="majorHAnsi" w:hAnsiTheme="majorHAnsi"/>
        </w:rPr>
        <w:t xml:space="preserve">  единици  с </w:t>
      </w:r>
      <w:r w:rsidRPr="00395137">
        <w:rPr>
          <w:rFonts w:asciiTheme="majorHAnsi" w:hAnsiTheme="majorHAnsi"/>
          <w:lang w:val="en-US"/>
        </w:rPr>
        <w:t>49</w:t>
      </w:r>
      <w:r w:rsidRPr="00395137">
        <w:rPr>
          <w:rFonts w:asciiTheme="majorHAnsi" w:hAnsiTheme="majorHAnsi"/>
        </w:rPr>
        <w:t xml:space="preserve"> читатели,</w:t>
      </w:r>
      <w:r w:rsidRPr="00395137">
        <w:rPr>
          <w:rFonts w:asciiTheme="majorHAnsi" w:hAnsiTheme="majorHAnsi"/>
          <w:lang w:val="en-US"/>
        </w:rPr>
        <w:t xml:space="preserve">  </w:t>
      </w:r>
      <w:r w:rsidRPr="00395137">
        <w:rPr>
          <w:rFonts w:asciiTheme="majorHAnsi" w:hAnsiTheme="majorHAnsi"/>
        </w:rPr>
        <w:t>работят  активно  Представителният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ансамбъл „Житен  клас“,  фолклорната  певческа група и  коледарската група.Имаме  участия  в местни,регионални и национални конкурси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и  фестивали.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Читалището  е основен фактор в развитието на  културата.То се очертава не само като културен център,но и такова като на гражданското общество.В повечето  случай  конкретни  достижения са:</w:t>
      </w:r>
    </w:p>
    <w:p w:rsidR="00D965B8" w:rsidRPr="00395137" w:rsidRDefault="00D965B8" w:rsidP="00D965B8">
      <w:pPr>
        <w:pStyle w:val="a4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съхраняване на националните  традиции  и идентичност.</w:t>
      </w:r>
    </w:p>
    <w:p w:rsidR="00D965B8" w:rsidRPr="00395137" w:rsidRDefault="00D965B8" w:rsidP="00D965B8">
      <w:pPr>
        <w:pStyle w:val="a4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читалището все по  често излиза от културните  рамки и активира   гражданското общество.</w:t>
      </w:r>
    </w:p>
    <w:p w:rsidR="00D965B8" w:rsidRPr="00395137" w:rsidRDefault="00D965B8" w:rsidP="00D965B8">
      <w:pPr>
        <w:pStyle w:val="a4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проектите са допълнителен източни</w:t>
      </w:r>
      <w:r>
        <w:rPr>
          <w:rFonts w:asciiTheme="majorHAnsi" w:hAnsiTheme="majorHAnsi"/>
        </w:rPr>
        <w:t>к за финансиране на чи</w:t>
      </w:r>
      <w:r w:rsidRPr="00395137">
        <w:rPr>
          <w:rFonts w:asciiTheme="majorHAnsi" w:hAnsiTheme="majorHAnsi"/>
        </w:rPr>
        <w:t>талищната дейност.</w:t>
      </w:r>
    </w:p>
    <w:p w:rsidR="00D965B8" w:rsidRPr="00395137" w:rsidRDefault="00D965B8" w:rsidP="00D965B8">
      <w:pPr>
        <w:pStyle w:val="a4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създаване на международни  и национални връзки които водят </w:t>
      </w:r>
      <w:r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до  трайни  и ползотворни  контакти 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Постигнатото в читалищната дейност  е база  за решаване на проблемите  в читалището,за който имаме собствен  потенциал.</w:t>
      </w:r>
    </w:p>
    <w:p w:rsidR="00D965B8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Такива са:</w:t>
      </w:r>
    </w:p>
    <w:p w:rsidR="00D965B8" w:rsidRPr="00395137" w:rsidRDefault="00D965B8" w:rsidP="00D965B8">
      <w:pPr>
        <w:pStyle w:val="a4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lastRenderedPageBreak/>
        <w:t>обогатяване  на дейността и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осъвършенствуване</w:t>
      </w:r>
      <w:proofErr w:type="spellEnd"/>
      <w:r>
        <w:rPr>
          <w:rFonts w:asciiTheme="majorHAnsi" w:hAnsiTheme="majorHAnsi"/>
        </w:rPr>
        <w:t xml:space="preserve"> на  предлага</w:t>
      </w:r>
      <w:r w:rsidRPr="00395137">
        <w:rPr>
          <w:rFonts w:asciiTheme="majorHAnsi" w:hAnsiTheme="majorHAnsi"/>
        </w:rPr>
        <w:t>ните услуги.</w:t>
      </w:r>
    </w:p>
    <w:p w:rsidR="00D965B8" w:rsidRPr="00395137" w:rsidRDefault="00D965B8" w:rsidP="00D965B8">
      <w:pPr>
        <w:pStyle w:val="a4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привличане  на   млади  самодейци в самодейните състав                  Решаването  на други проблеми  изисква партньорство за:</w:t>
      </w:r>
    </w:p>
    <w:p w:rsidR="00D965B8" w:rsidRPr="00395137" w:rsidRDefault="00D965B8" w:rsidP="00D965B8">
      <w:pPr>
        <w:pStyle w:val="a4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осигуряване на средства за ремонт и поддръжка.</w:t>
      </w:r>
    </w:p>
    <w:p w:rsidR="00D965B8" w:rsidRPr="00395137" w:rsidRDefault="00D965B8" w:rsidP="00D965B8">
      <w:pPr>
        <w:pStyle w:val="a4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компютъризация  и модернизация  на материалната база.</w:t>
      </w:r>
    </w:p>
    <w:p w:rsidR="00D965B8" w:rsidRPr="00395137" w:rsidRDefault="00D965B8" w:rsidP="00D965B8">
      <w:pPr>
        <w:pStyle w:val="a4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осигуряване на художествен  ръководител и </w:t>
      </w:r>
      <w:proofErr w:type="spellStart"/>
      <w:r w:rsidRPr="00395137">
        <w:rPr>
          <w:rFonts w:asciiTheme="majorHAnsi" w:hAnsiTheme="majorHAnsi"/>
        </w:rPr>
        <w:t>корипетитор</w:t>
      </w:r>
      <w:proofErr w:type="spellEnd"/>
    </w:p>
    <w:p w:rsidR="00D965B8" w:rsidRPr="00395137" w:rsidRDefault="00D965B8" w:rsidP="00D965B8">
      <w:pPr>
        <w:pStyle w:val="a4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за певческата група  и ансамбъла.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      </w:t>
      </w:r>
      <w:r w:rsidRPr="00395137">
        <w:rPr>
          <w:rFonts w:asciiTheme="majorHAnsi" w:hAnsiTheme="majorHAnsi"/>
          <w:b/>
        </w:rPr>
        <w:t xml:space="preserve">Раздел  І </w:t>
      </w:r>
      <w:proofErr w:type="spellStart"/>
      <w:r w:rsidRPr="00395137">
        <w:rPr>
          <w:rFonts w:asciiTheme="majorHAnsi" w:hAnsiTheme="majorHAnsi"/>
          <w:b/>
        </w:rPr>
        <w:t>І</w:t>
      </w:r>
      <w:proofErr w:type="spellEnd"/>
      <w:r w:rsidRPr="00395137">
        <w:rPr>
          <w:rFonts w:asciiTheme="majorHAnsi" w:hAnsiTheme="majorHAnsi"/>
          <w:b/>
        </w:rPr>
        <w:t xml:space="preserve">: Стратегически  цели  и документи,цели  и </w:t>
      </w:r>
      <w:proofErr w:type="spellStart"/>
      <w:r w:rsidRPr="00395137">
        <w:rPr>
          <w:rFonts w:asciiTheme="majorHAnsi" w:hAnsiTheme="majorHAnsi"/>
          <w:b/>
        </w:rPr>
        <w:t>прио</w:t>
      </w:r>
      <w:proofErr w:type="spellEnd"/>
      <w:r w:rsidRPr="00395137">
        <w:rPr>
          <w:rFonts w:asciiTheme="majorHAnsi" w:hAnsiTheme="majorHAnsi"/>
          <w:b/>
        </w:rPr>
        <w:t>-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                  </w:t>
      </w:r>
      <w:proofErr w:type="spellStart"/>
      <w:r w:rsidRPr="00395137">
        <w:rPr>
          <w:rFonts w:asciiTheme="majorHAnsi" w:hAnsiTheme="majorHAnsi"/>
          <w:b/>
        </w:rPr>
        <w:t>ритети</w:t>
      </w:r>
      <w:proofErr w:type="spellEnd"/>
      <w:r w:rsidRPr="00395137">
        <w:rPr>
          <w:rFonts w:asciiTheme="majorHAnsi" w:hAnsiTheme="majorHAnsi"/>
          <w:b/>
        </w:rPr>
        <w:t>.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                  Стратегическа  цел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  <w:b/>
        </w:rPr>
        <w:t xml:space="preserve">                   </w:t>
      </w:r>
      <w:r w:rsidRPr="00395137">
        <w:rPr>
          <w:rFonts w:asciiTheme="majorHAnsi" w:hAnsiTheme="majorHAnsi"/>
        </w:rPr>
        <w:t xml:space="preserve">Утвърждаване  на читалището  като  жизнено и  функционално 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културно – просветно  средище  с активни  културни,информационни,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социални  и  граждански  функции.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      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  <w:b/>
        </w:rPr>
        <w:t xml:space="preserve">                    Цели  и  приоритет</w:t>
      </w:r>
      <w:r>
        <w:rPr>
          <w:rFonts w:asciiTheme="majorHAnsi" w:hAnsiTheme="majorHAnsi"/>
          <w:b/>
        </w:rPr>
        <w:t xml:space="preserve">и   </w:t>
      </w:r>
      <w:r w:rsidRPr="00C82507">
        <w:rPr>
          <w:rFonts w:asciiTheme="majorHAnsi" w:hAnsiTheme="majorHAnsi"/>
        </w:rPr>
        <w:t>р</w:t>
      </w:r>
      <w:r w:rsidRPr="00395137">
        <w:rPr>
          <w:rFonts w:asciiTheme="majorHAnsi" w:hAnsiTheme="majorHAnsi"/>
        </w:rPr>
        <w:t>еализиране  на  основните дей</w:t>
      </w:r>
      <w:r>
        <w:rPr>
          <w:rFonts w:asciiTheme="majorHAnsi" w:hAnsiTheme="majorHAnsi"/>
        </w:rPr>
        <w:t>ности  и развитие на  съвременни</w:t>
      </w:r>
      <w:r w:rsidRPr="00395137">
        <w:rPr>
          <w:rFonts w:asciiTheme="majorHAnsi" w:hAnsiTheme="majorHAnsi"/>
        </w:rPr>
        <w:t xml:space="preserve">    форми  на работа,съобразени с културните традиции на селото.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1: Стимулиране  на читалищната дейност за съхраняване и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популяризиране на българските културни традици</w:t>
      </w:r>
      <w:r>
        <w:rPr>
          <w:rFonts w:asciiTheme="majorHAnsi" w:hAnsiTheme="majorHAnsi"/>
        </w:rPr>
        <w:t>и</w:t>
      </w:r>
      <w:r w:rsidRPr="00395137">
        <w:rPr>
          <w:rFonts w:asciiTheme="majorHAnsi" w:hAnsiTheme="majorHAnsi"/>
        </w:rPr>
        <w:t xml:space="preserve">  и наследство.</w:t>
      </w:r>
      <w:r>
        <w:rPr>
          <w:rFonts w:asciiTheme="majorHAnsi" w:hAnsiTheme="majorHAnsi"/>
        </w:rPr>
        <w:t>Р</w:t>
      </w:r>
      <w:r w:rsidRPr="00395137">
        <w:rPr>
          <w:rFonts w:asciiTheme="majorHAnsi" w:hAnsiTheme="majorHAnsi"/>
        </w:rPr>
        <w:t>азширяване  обхвата на дейността.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</w:t>
      </w:r>
      <w:r>
        <w:rPr>
          <w:rFonts w:asciiTheme="majorHAnsi" w:hAnsiTheme="majorHAnsi"/>
        </w:rPr>
        <w:t>2</w:t>
      </w:r>
      <w:r w:rsidRPr="00395137">
        <w:rPr>
          <w:rFonts w:asciiTheme="majorHAnsi" w:hAnsiTheme="majorHAnsi"/>
        </w:rPr>
        <w:t>: Формиране на чи</w:t>
      </w:r>
      <w:r>
        <w:rPr>
          <w:rFonts w:asciiTheme="majorHAnsi" w:hAnsiTheme="majorHAnsi"/>
        </w:rPr>
        <w:t xml:space="preserve">талището като  място за общуване </w:t>
      </w:r>
      <w:r w:rsidRPr="00395137">
        <w:rPr>
          <w:rFonts w:asciiTheme="majorHAnsi" w:hAnsiTheme="majorHAnsi"/>
        </w:rPr>
        <w:t xml:space="preserve">   и контакт,повишаване ролята му за социална и културна интеграция на    различни социални общности,включително такива от етническите </w:t>
      </w:r>
      <w:r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общности.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Приоритет </w:t>
      </w:r>
      <w:r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>.Участие в местното самоуправление и в процесите</w:t>
      </w:r>
      <w:r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 xml:space="preserve"> на  развитие на  гражданското общество.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</w:t>
      </w:r>
      <w:r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.Установяване  и поддържане на  трайни  и </w:t>
      </w:r>
      <w:r>
        <w:rPr>
          <w:rFonts w:asciiTheme="majorHAnsi" w:hAnsiTheme="majorHAnsi"/>
        </w:rPr>
        <w:t xml:space="preserve"> по</w:t>
      </w:r>
      <w:r w:rsidRPr="00395137">
        <w:rPr>
          <w:rFonts w:asciiTheme="majorHAnsi" w:hAnsiTheme="majorHAnsi"/>
        </w:rPr>
        <w:t>лзотворни</w:t>
      </w:r>
      <w:r>
        <w:rPr>
          <w:rFonts w:asciiTheme="majorHAnsi" w:hAnsiTheme="majorHAnsi"/>
        </w:rPr>
        <w:t xml:space="preserve">  м</w:t>
      </w:r>
      <w:r w:rsidRPr="00395137">
        <w:rPr>
          <w:rFonts w:asciiTheme="majorHAnsi" w:hAnsiTheme="majorHAnsi"/>
        </w:rPr>
        <w:t>еждународни контакти.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</w:t>
      </w:r>
      <w:r>
        <w:rPr>
          <w:rFonts w:asciiTheme="majorHAnsi" w:hAnsiTheme="majorHAnsi"/>
        </w:rPr>
        <w:t>5 . Р</w:t>
      </w:r>
      <w:r w:rsidRPr="00395137">
        <w:rPr>
          <w:rFonts w:asciiTheme="majorHAnsi" w:hAnsiTheme="majorHAnsi"/>
        </w:rPr>
        <w:t>азвитие  и  поддържане на  читалищната  инфраструктура.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  <w:b/>
        </w:rPr>
        <w:t xml:space="preserve">Раздел І </w:t>
      </w:r>
      <w:proofErr w:type="spellStart"/>
      <w:r w:rsidRPr="00395137">
        <w:rPr>
          <w:rFonts w:asciiTheme="majorHAnsi" w:hAnsiTheme="majorHAnsi"/>
          <w:b/>
        </w:rPr>
        <w:t>І</w:t>
      </w:r>
      <w:proofErr w:type="spellEnd"/>
      <w:r w:rsidRPr="00395137">
        <w:rPr>
          <w:rFonts w:asciiTheme="majorHAnsi" w:hAnsiTheme="majorHAnsi"/>
          <w:b/>
        </w:rPr>
        <w:t xml:space="preserve"> І:Дейности.Календарен  план.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>Месец  Януари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1.Водосвет за здраве  съвместно с църковното настоятелство  за християнския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празник  Йордановден.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Срок:   .01.202</w:t>
      </w:r>
      <w:r>
        <w:rPr>
          <w:rFonts w:asciiTheme="majorHAnsi" w:hAnsiTheme="majorHAnsi"/>
          <w:lang w:val="en-US"/>
        </w:rPr>
        <w:t>2</w:t>
      </w:r>
      <w:r w:rsidRPr="00395137">
        <w:rPr>
          <w:rFonts w:asciiTheme="majorHAnsi" w:hAnsiTheme="majorHAnsi"/>
        </w:rPr>
        <w:t xml:space="preserve">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 xml:space="preserve">.Читалище и </w:t>
      </w:r>
      <w:proofErr w:type="spellStart"/>
      <w:r w:rsidRPr="00395137">
        <w:rPr>
          <w:rFonts w:asciiTheme="majorHAnsi" w:hAnsiTheme="majorHAnsi"/>
        </w:rPr>
        <w:t>църк</w:t>
      </w:r>
      <w:proofErr w:type="spellEnd"/>
      <w:r w:rsidRPr="00395137">
        <w:rPr>
          <w:rFonts w:asciiTheme="majorHAnsi" w:hAnsiTheme="majorHAnsi"/>
        </w:rPr>
        <w:t>.настоятелство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2.Отбелязване 142 г.от рождението на Пейо Яворов – литературно четене и кът  в  библиотеката.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Срок: .01.2022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 xml:space="preserve">.Читалище                </w:t>
      </w:r>
    </w:p>
    <w:p w:rsidR="00D965B8" w:rsidRPr="00395137" w:rsidRDefault="00D965B8" w:rsidP="00D965B8">
      <w:pPr>
        <w:pStyle w:val="a4"/>
        <w:rPr>
          <w:rFonts w:asciiTheme="majorHAnsi" w:hAnsiTheme="majorHAnsi"/>
          <w:lang w:val="en-US"/>
        </w:rPr>
      </w:pPr>
      <w:r w:rsidRPr="00395137">
        <w:rPr>
          <w:rFonts w:asciiTheme="majorHAnsi" w:hAnsiTheme="majorHAnsi"/>
        </w:rPr>
        <w:t xml:space="preserve">             3.Отбелязване годишнина на патрона на читалището  Гео Милев – </w:t>
      </w:r>
      <w:r w:rsidRPr="00395137">
        <w:rPr>
          <w:rFonts w:asciiTheme="majorHAnsi" w:hAnsiTheme="majorHAnsi"/>
          <w:lang w:val="en-US"/>
        </w:rPr>
        <w:t xml:space="preserve"> 12</w:t>
      </w:r>
      <w:r w:rsidRPr="00395137">
        <w:rPr>
          <w:rFonts w:asciiTheme="majorHAnsi" w:hAnsiTheme="majorHAnsi"/>
        </w:rPr>
        <w:t>7</w:t>
      </w:r>
      <w:r w:rsidRPr="00395137">
        <w:rPr>
          <w:rFonts w:asciiTheme="majorHAnsi" w:hAnsiTheme="majorHAnsi"/>
          <w:lang w:val="en-US"/>
        </w:rPr>
        <w:t xml:space="preserve"> </w:t>
      </w:r>
      <w:r w:rsidRPr="00395137">
        <w:rPr>
          <w:rFonts w:asciiTheme="majorHAnsi" w:hAnsiTheme="majorHAnsi"/>
        </w:rPr>
        <w:t>г.  от  рождението му.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Срок:  .01.2022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4.Пресъздаване на  обичая Бабин ден с жените от фолклорната група –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общоселско  увеселение  „Радост от тържеството на живота.”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Срок: 21.01.2022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 </w:t>
      </w:r>
      <w:r w:rsidRPr="00395137">
        <w:rPr>
          <w:rFonts w:asciiTheme="majorHAnsi" w:hAnsiTheme="majorHAnsi"/>
          <w:b/>
        </w:rPr>
        <w:t>Месец  Февруари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1.Честване Деня на лозаря „Трифон Зарезан”  и  Деня на  влюбените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с емоции и </w:t>
      </w:r>
      <w:proofErr w:type="spellStart"/>
      <w:r w:rsidRPr="00395137">
        <w:rPr>
          <w:rFonts w:asciiTheme="majorHAnsi" w:hAnsiTheme="majorHAnsi"/>
        </w:rPr>
        <w:t>традицики</w:t>
      </w:r>
      <w:proofErr w:type="spellEnd"/>
      <w:r w:rsidRPr="00395137">
        <w:rPr>
          <w:rFonts w:asciiTheme="majorHAnsi" w:hAnsiTheme="majorHAnsi"/>
          <w:lang w:val="en-US"/>
        </w:rPr>
        <w:t xml:space="preserve">- </w:t>
      </w:r>
      <w:r w:rsidRPr="00395137">
        <w:rPr>
          <w:rFonts w:asciiTheme="majorHAnsi" w:hAnsiTheme="majorHAnsi"/>
        </w:rPr>
        <w:t xml:space="preserve">конкурс за най-добро вино.                                                                              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Срок:14.02.2022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.Читалище,кметство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2.Честване  147 г. от обесването на Васил Левски – презентация и рецитал.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lastRenderedPageBreak/>
        <w:t xml:space="preserve">                                                                             Срок:19.02.2022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.Читалище,училище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3.Изложба на детски рисунки – талантливите  деца от ЦДГ.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Срок:    .02.2022г.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.Читалище,ЦДГ.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  </w:t>
      </w:r>
      <w:r w:rsidRPr="00395137">
        <w:rPr>
          <w:rFonts w:asciiTheme="majorHAnsi" w:hAnsiTheme="majorHAnsi"/>
          <w:b/>
        </w:rPr>
        <w:t>Месец  Март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1.Ден на любителското  художествено творчество – среща на само-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дейци от село Житница и село Черна – изложба на мартеници,увеселение.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Срок:  01.03.2022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 Житница,Черна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2.Тържествено отбелязване Националния празник – 3-ти март.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Срок:   .03.2022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.Читалище,кметство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3.Честване международния ден на жената 8-ми март изложба  сътворена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от  женските ръце и от сърце. 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Срок:    .03.2022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4.Гостуване  на самодейци  в ЦДГ  във връзка с Първа пролет.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Срок:   .03.2022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.Читалище,ЦДГ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5.Посещение на ученици в читалището и запознаване с читалищната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дейност в България по случай 164  години от създаването на първото българско читалище.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Срок:   .03.2022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Отг.Читалище,училище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</w:t>
      </w:r>
      <w:r w:rsidRPr="00395137">
        <w:rPr>
          <w:rFonts w:asciiTheme="majorHAnsi" w:hAnsiTheme="majorHAnsi"/>
          <w:b/>
        </w:rPr>
        <w:t>Месец  Април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1.”Светът е оцелял,защото се е смял” – отбелязване Деня на хумора с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карикатури,шеги и анекдоти.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Срок : 01.04.2022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Отг.Читалище,училище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2.Лазаров ден и Цветница  - пресъздаване на обичая и благословия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за   здраве  и берекет.Водосвет в църквата.     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Срок:  .04.2022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3.Великденско тържество с  изложба на боядисани яйца и козунаци.        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   .04.2022 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.Читалище,училище,ЦДГ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4.Ден на земята – аранжиране двора на читалището.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  .04.2022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             Месец  Май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1.Празник на селото -  излет в гората.                                                             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Срок:.01.05.2022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.Читалище,кметство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2.Честване Деня на храбростта 6 май и традиционния празник Гергьовден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 06.05.2022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.Читалище,ПТК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3.Национален  ден  на библиотекаря  -  тържество с първокласниците в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Читалищната библиотека,честване деня на Европа.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Срок: 08.05.2022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.Читалище,училище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4.Международен ден на семейството- беседа за традициите и обичаите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Срок: 15.05. 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5.Празничен концерт във връзка 24 май – Деня на българската просвета и култура.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lastRenderedPageBreak/>
        <w:t xml:space="preserve">                                                                                     Срок:   .05.202</w:t>
      </w:r>
      <w:r>
        <w:rPr>
          <w:rFonts w:asciiTheme="majorHAnsi" w:hAnsiTheme="majorHAnsi"/>
        </w:rPr>
        <w:t>2</w:t>
      </w:r>
      <w:r w:rsidRPr="00395137">
        <w:rPr>
          <w:rFonts w:asciiTheme="majorHAnsi" w:hAnsiTheme="majorHAnsi"/>
        </w:rPr>
        <w:t xml:space="preserve">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.Читалище,училище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6</w:t>
      </w:r>
      <w:r w:rsidRPr="00395137">
        <w:rPr>
          <w:rFonts w:asciiTheme="majorHAnsi" w:hAnsiTheme="majorHAnsi"/>
        </w:rPr>
        <w:t>.Участие в    Добруджански фолклорен фестивал в село Царевец.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                                                 </w:t>
      </w:r>
      <w:r w:rsidRPr="00395137">
        <w:rPr>
          <w:rFonts w:asciiTheme="majorHAnsi" w:hAnsiTheme="majorHAnsi"/>
        </w:rPr>
        <w:t>Срок:    05.2022 г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 xml:space="preserve">.Читалище                                                                                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.              </w:t>
      </w:r>
      <w:r w:rsidRPr="00395137">
        <w:rPr>
          <w:rFonts w:asciiTheme="majorHAnsi" w:hAnsiTheme="majorHAnsi"/>
          <w:b/>
        </w:rPr>
        <w:t>Месец  Юни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1.Тържество за  1 юни- Деня на детето под надслов „Празнуват малките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слънчица на Житница „ - рисунки на асфалт,спортни състезания и др.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Срок:м.01.06.2022 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.Читалище,училище,ЦДГ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2.Честване на 2 юни – Деня на Ботев с полагане на цветя и венци на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паметника на Добри Орлов в с.Лясково и паметната плоча в с .Житница.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Срок:02.06.2022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3.Участие в регионалния празник на общината „Добруджа – обич моя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в село Черна.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                                                  </w:t>
      </w:r>
      <w:r w:rsidRPr="00395137">
        <w:rPr>
          <w:rFonts w:asciiTheme="majorHAnsi" w:hAnsiTheme="majorHAnsi"/>
        </w:rPr>
        <w:t>Срок:    06.2022 г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5.Участие в празника на община Добричка и фолклорен събор „Песни и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танци от слънчева  Добруджа” Дебрене 2019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Срок:  25  юни 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  </w:t>
      </w:r>
      <w:r w:rsidRPr="00395137">
        <w:rPr>
          <w:rFonts w:asciiTheme="majorHAnsi" w:hAnsiTheme="majorHAnsi"/>
          <w:b/>
        </w:rPr>
        <w:t>Месец  Юли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1.Ритуал за откриване на жътвата – „Добруджа-златна българска земя”.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          Срок:м.юли 2022                                                                                                                                                                                                   </w:t>
      </w:r>
    </w:p>
    <w:p w:rsidR="00D965B8" w:rsidRPr="00395137" w:rsidRDefault="00D965B8" w:rsidP="00D965B8">
      <w:pPr>
        <w:pStyle w:val="a4"/>
        <w:ind w:left="708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2.Подредена  изложба за  Йордан Йовков – певецът на Добруджа.                                                                          </w:t>
      </w:r>
      <w:r>
        <w:rPr>
          <w:rFonts w:asciiTheme="majorHAnsi" w:hAnsiTheme="majorHAnsi"/>
        </w:rPr>
        <w:t xml:space="preserve">             </w:t>
      </w:r>
      <w:r w:rsidRPr="00395137">
        <w:rPr>
          <w:rFonts w:asciiTheme="majorHAnsi" w:hAnsiTheme="majorHAnsi"/>
        </w:rPr>
        <w:t>Срок:    .07.2022 г.</w:t>
      </w:r>
      <w:r>
        <w:rPr>
          <w:rFonts w:asciiTheme="majorHAnsi" w:hAnsiTheme="majorHAnsi"/>
        </w:rPr>
        <w:t xml:space="preserve">                                         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4.Лятна детска академия– занимания по интереси с деца от седем до 14 години.</w:t>
      </w:r>
      <w:r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ab/>
      </w:r>
      <w:r w:rsidRPr="00395137">
        <w:rPr>
          <w:rFonts w:asciiTheme="majorHAnsi" w:hAnsiTheme="majorHAnsi"/>
        </w:rPr>
        <w:tab/>
      </w:r>
      <w:r w:rsidRPr="00395137">
        <w:rPr>
          <w:rFonts w:asciiTheme="majorHAnsi" w:hAnsiTheme="majorHAnsi"/>
        </w:rPr>
        <w:tab/>
      </w:r>
      <w:r w:rsidRPr="00395137">
        <w:rPr>
          <w:rFonts w:asciiTheme="majorHAnsi" w:hAnsiTheme="majorHAnsi"/>
        </w:rPr>
        <w:tab/>
      </w:r>
      <w:r w:rsidRPr="0039513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</w:t>
      </w:r>
      <w:r w:rsidRPr="00395137">
        <w:rPr>
          <w:rFonts w:asciiTheme="majorHAnsi" w:hAnsiTheme="majorHAnsi"/>
        </w:rPr>
        <w:t>Срок юли 2022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  </w:t>
      </w:r>
      <w:r w:rsidRPr="00395137">
        <w:rPr>
          <w:rFonts w:asciiTheme="majorHAnsi" w:hAnsiTheme="majorHAnsi"/>
          <w:b/>
        </w:rPr>
        <w:t>Месец   Август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1.Детско  забавно музикално шоу „На гости  при баба”.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Срок:  .08.2022г.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  <w:lang w:val="en-US"/>
        </w:rPr>
      </w:pPr>
      <w:r w:rsidRPr="00395137">
        <w:rPr>
          <w:rFonts w:asciiTheme="majorHAnsi" w:hAnsiTheme="majorHAnsi"/>
        </w:rPr>
        <w:t xml:space="preserve">               3.Участие във Фолклорен  събор   в гр. Генерал Тошево.</w:t>
      </w:r>
    </w:p>
    <w:p w:rsidR="00D965B8" w:rsidRPr="00395137" w:rsidRDefault="00D965B8" w:rsidP="00D965B8">
      <w:pPr>
        <w:pStyle w:val="a4"/>
        <w:ind w:left="4245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Срок:.  .08.2022 г.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</w:t>
      </w:r>
      <w:r w:rsidR="004B4389">
        <w:rPr>
          <w:rFonts w:asciiTheme="majorHAnsi" w:hAnsiTheme="majorHAnsi"/>
          <w:b/>
        </w:rPr>
        <w:t xml:space="preserve">            </w:t>
      </w:r>
      <w:r w:rsidRPr="00395137">
        <w:rPr>
          <w:rFonts w:asciiTheme="majorHAnsi" w:hAnsiTheme="majorHAnsi"/>
          <w:b/>
        </w:rPr>
        <w:t>Месец Септември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1.Тържествено отбелязване Деня на Съединението.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Срок:   .09.2022 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3.Конкурс за стихотворение и рисунка – „ Цветовете на моето детство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Срок:    .09.2022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 ОУ, ЦДГ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4. „ Опознай родината за да я обикнеш“- посещение на исторически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места и манастири.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ab/>
        <w:t xml:space="preserve">                                                                                    Срок:м.септември 2022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</w:t>
      </w:r>
      <w:r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 xml:space="preserve">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.Читалище,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5.Участие в   Национален фолклорен събор „ Кехлибарен грозд- 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Лозен 2022“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ab/>
        <w:t xml:space="preserve">                                                                                Срок:   .09.2022  г.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</w:t>
      </w:r>
      <w:r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 xml:space="preserve"> </w:t>
      </w:r>
      <w:proofErr w:type="spellStart"/>
      <w:r w:rsidRPr="00395137">
        <w:rPr>
          <w:rFonts w:asciiTheme="majorHAnsi" w:hAnsiTheme="majorHAnsi"/>
        </w:rPr>
        <w:t>Орг</w:t>
      </w:r>
      <w:proofErr w:type="spellEnd"/>
      <w:r w:rsidRPr="00395137">
        <w:rPr>
          <w:rFonts w:asciiTheme="majorHAnsi" w:hAnsiTheme="majorHAnsi"/>
        </w:rPr>
        <w:t>.Читалище</w:t>
      </w:r>
    </w:p>
    <w:p w:rsidR="00D965B8" w:rsidRPr="00395137" w:rsidRDefault="00D965B8" w:rsidP="00D965B8">
      <w:pPr>
        <w:pStyle w:val="a4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          Месец   Октомври</w:t>
      </w:r>
    </w:p>
    <w:p w:rsidR="00D965B8" w:rsidRPr="00395137" w:rsidRDefault="00D965B8" w:rsidP="00D965B8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</w:t>
      </w:r>
    </w:p>
    <w:p w:rsidR="004B4389" w:rsidRDefault="00D965B8" w:rsidP="004B4389">
      <w:pPr>
        <w:pStyle w:val="a4"/>
        <w:rPr>
          <w:rFonts w:asciiTheme="majorHAnsi" w:hAnsiTheme="majorHAnsi"/>
        </w:rPr>
      </w:pPr>
      <w:r w:rsidRPr="00395137">
        <w:rPr>
          <w:rFonts w:asciiTheme="majorHAnsi" w:hAnsiTheme="majorHAnsi"/>
        </w:rPr>
        <w:lastRenderedPageBreak/>
        <w:t xml:space="preserve">          </w:t>
      </w:r>
      <w:r w:rsidR="004B4389">
        <w:rPr>
          <w:rFonts w:asciiTheme="majorHAnsi" w:hAnsiTheme="majorHAnsi"/>
          <w:noProof/>
        </w:rPr>
        <w:drawing>
          <wp:inline distT="0" distB="0" distL="0" distR="0">
            <wp:extent cx="7105650" cy="9572625"/>
            <wp:effectExtent l="19050" t="0" r="0" b="0"/>
            <wp:docPr id="2" name="Картина 2" descr="C:\Users\Lenovo\Desktop\ПОСЛ. СТР ПРОГРА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ПОСЛ. СТР ПРОГРАМ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07728" cy="957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89" w:rsidRDefault="004B4389" w:rsidP="004B4389">
      <w:pPr>
        <w:pStyle w:val="a4"/>
        <w:rPr>
          <w:rFonts w:asciiTheme="majorHAnsi" w:hAnsiTheme="majorHAnsi"/>
        </w:rPr>
      </w:pPr>
    </w:p>
    <w:p w:rsidR="004B4389" w:rsidRDefault="004B4389" w:rsidP="004B4389">
      <w:pPr>
        <w:pStyle w:val="a4"/>
        <w:rPr>
          <w:rFonts w:asciiTheme="majorHAnsi" w:hAnsiTheme="majorHAnsi"/>
        </w:rPr>
      </w:pPr>
    </w:p>
    <w:p w:rsidR="004B4389" w:rsidRDefault="004B4389" w:rsidP="004B4389">
      <w:pPr>
        <w:pStyle w:val="a4"/>
        <w:rPr>
          <w:rFonts w:asciiTheme="majorHAnsi" w:hAnsiTheme="majorHAnsi"/>
        </w:rPr>
      </w:pPr>
    </w:p>
    <w:p w:rsidR="004B4389" w:rsidRDefault="004B4389" w:rsidP="004B4389">
      <w:pPr>
        <w:pStyle w:val="a4"/>
        <w:rPr>
          <w:rFonts w:asciiTheme="majorHAnsi" w:hAnsiTheme="majorHAnsi"/>
        </w:rPr>
      </w:pPr>
    </w:p>
    <w:p w:rsidR="004B4389" w:rsidRDefault="004B4389" w:rsidP="004B4389">
      <w:pPr>
        <w:pStyle w:val="a4"/>
        <w:rPr>
          <w:rFonts w:asciiTheme="majorHAnsi" w:hAnsiTheme="majorHAnsi"/>
        </w:rPr>
      </w:pPr>
    </w:p>
    <w:p w:rsidR="004B4389" w:rsidRDefault="004B4389" w:rsidP="004B4389">
      <w:pPr>
        <w:pStyle w:val="a4"/>
        <w:rPr>
          <w:rFonts w:asciiTheme="majorHAnsi" w:hAnsiTheme="majorHAnsi"/>
        </w:rPr>
      </w:pPr>
    </w:p>
    <w:p w:rsidR="00950C8A" w:rsidRDefault="004B4389" w:rsidP="004B4389">
      <w:pPr>
        <w:pStyle w:val="a4"/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6915150" cy="8686800"/>
            <wp:effectExtent l="19050" t="0" r="0" b="0"/>
            <wp:docPr id="3" name="Картина 3" descr="C:\Users\Lenovo\Desktop\СПИСЪК ЧЛЕНОВ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СПИСЪК ЧЛЕНОВЕ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1515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C8A" w:rsidSect="008C5D5B">
      <w:pgSz w:w="11906" w:h="16838"/>
      <w:pgMar w:top="425" w:right="1274" w:bottom="828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5B" w:rsidRDefault="008C5D5B" w:rsidP="008C5D5B">
      <w:pPr>
        <w:spacing w:after="0" w:line="240" w:lineRule="auto"/>
      </w:pPr>
      <w:r>
        <w:separator/>
      </w:r>
    </w:p>
  </w:endnote>
  <w:endnote w:type="continuationSeparator" w:id="0">
    <w:p w:rsidR="008C5D5B" w:rsidRDefault="008C5D5B" w:rsidP="008C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5B" w:rsidRDefault="008C5D5B" w:rsidP="008C5D5B">
      <w:pPr>
        <w:spacing w:after="0" w:line="240" w:lineRule="auto"/>
      </w:pPr>
      <w:r>
        <w:separator/>
      </w:r>
    </w:p>
  </w:footnote>
  <w:footnote w:type="continuationSeparator" w:id="0">
    <w:p w:rsidR="008C5D5B" w:rsidRDefault="008C5D5B" w:rsidP="008C5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239"/>
    <w:multiLevelType w:val="hybridMultilevel"/>
    <w:tmpl w:val="A2CCE6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B16FB"/>
    <w:multiLevelType w:val="hybridMultilevel"/>
    <w:tmpl w:val="C7C688F6"/>
    <w:lvl w:ilvl="0" w:tplc="77AC84D8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>
    <w:nsid w:val="2EBB0A94"/>
    <w:multiLevelType w:val="hybridMultilevel"/>
    <w:tmpl w:val="455C3C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30894"/>
    <w:multiLevelType w:val="hybridMultilevel"/>
    <w:tmpl w:val="901600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2B6"/>
    <w:rsid w:val="000C4C73"/>
    <w:rsid w:val="00141446"/>
    <w:rsid w:val="00151DC7"/>
    <w:rsid w:val="001D6B23"/>
    <w:rsid w:val="002A67B1"/>
    <w:rsid w:val="002F6F2F"/>
    <w:rsid w:val="004256E5"/>
    <w:rsid w:val="004559E2"/>
    <w:rsid w:val="004B4389"/>
    <w:rsid w:val="0066707F"/>
    <w:rsid w:val="006F3668"/>
    <w:rsid w:val="00775CC7"/>
    <w:rsid w:val="007B7337"/>
    <w:rsid w:val="00867E31"/>
    <w:rsid w:val="008C5D5B"/>
    <w:rsid w:val="00950C8A"/>
    <w:rsid w:val="009A4E30"/>
    <w:rsid w:val="00A452B6"/>
    <w:rsid w:val="00AB253F"/>
    <w:rsid w:val="00AC7249"/>
    <w:rsid w:val="00B91BA5"/>
    <w:rsid w:val="00D13874"/>
    <w:rsid w:val="00D35238"/>
    <w:rsid w:val="00D965B8"/>
    <w:rsid w:val="00EE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8C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C5D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C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8C5D5B"/>
  </w:style>
  <w:style w:type="paragraph" w:styleId="a9">
    <w:name w:val="footer"/>
    <w:basedOn w:val="a"/>
    <w:link w:val="aa"/>
    <w:uiPriority w:val="99"/>
    <w:semiHidden/>
    <w:unhideWhenUsed/>
    <w:rsid w:val="008C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8C5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C893-1E28-4E18-A654-E186D631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2258</Words>
  <Characters>12875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Марияна Станева</dc:creator>
  <cp:lastModifiedBy>Lenovo</cp:lastModifiedBy>
  <cp:revision>5</cp:revision>
  <cp:lastPrinted>2022-03-02T11:30:00Z</cp:lastPrinted>
  <dcterms:created xsi:type="dcterms:W3CDTF">2021-03-22T13:36:00Z</dcterms:created>
  <dcterms:modified xsi:type="dcterms:W3CDTF">2022-03-02T11:57:00Z</dcterms:modified>
</cp:coreProperties>
</file>